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6AAAC037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5DC1A636">
        <w:rPr>
          <w:rFonts w:ascii="Arial" w:hAnsi="Arial" w:cs="Arial"/>
          <w:b/>
          <w:bCs/>
        </w:rPr>
        <w:t xml:space="preserve">FORMULÁRIO PARA MANIFESTAÇÃO DE INTERESSE – CI  </w:t>
      </w:r>
      <w:r w:rsidR="00A74E38">
        <w:rPr>
          <w:rFonts w:ascii="Arial" w:hAnsi="Arial" w:cs="Arial"/>
          <w:b/>
          <w:bCs/>
        </w:rPr>
        <w:t>004</w:t>
      </w:r>
      <w:r w:rsidRPr="5DC1A636">
        <w:rPr>
          <w:rFonts w:ascii="Arial" w:hAnsi="Arial" w:cs="Arial"/>
          <w:b/>
          <w:bCs/>
        </w:rPr>
        <w:t>/2023</w:t>
      </w:r>
    </w:p>
    <w:p w14:paraId="6B91DE3A" w14:textId="2CB900EC" w:rsidR="008200B8" w:rsidRDefault="00FB2ED9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00FB2ED9">
        <w:rPr>
          <w:rFonts w:ascii="Arial" w:hAnsi="Arial" w:cs="Arial"/>
          <w:b/>
          <w:bCs/>
          <w:sz w:val="20"/>
          <w:szCs w:val="20"/>
        </w:rPr>
        <w:t>Contratação de Consultor Individual para prestar apoio técnico especializado no desenvolvimento e implementação da comunicação estratégica externa da Secretaria de Estado da Educação do Paraná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proofErr w:type="gramStart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proofErr w:type="gramEnd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5B10733C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3" w:name="_Int_iSGcblSg"/>
      <w:proofErr w:type="gramStart"/>
      <w:r w:rsidR="00A5036C" w:rsidRPr="5DC1A636">
        <w:rPr>
          <w:rFonts w:ascii="Arial" w:hAnsi="Arial" w:cs="Arial"/>
          <w:b/>
          <w:bCs/>
          <w:sz w:val="20"/>
          <w:szCs w:val="20"/>
        </w:rPr>
        <w:t>graduação</w:t>
      </w:r>
      <w:bookmarkEnd w:id="3"/>
      <w:proofErr w:type="gramEnd"/>
      <w:r w:rsidR="00A5036C" w:rsidRPr="5DC1A636">
        <w:rPr>
          <w:rFonts w:ascii="Arial" w:hAnsi="Arial" w:cs="Arial"/>
          <w:b/>
          <w:bCs/>
          <w:sz w:val="20"/>
          <w:szCs w:val="20"/>
        </w:rPr>
        <w:t xml:space="preserve"> na área de Comunicação (Comunicação social, Jornalismo, Produção editorial, Rádio, TV e internet, ou cursos similares) e/ou Marketing e propaganda (Marketing, Publicidade e propaganda, Relações públicas, ou cursos similares) </w:t>
      </w:r>
      <w:r w:rsidR="008200B8" w:rsidRPr="5DC1A636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4" w:name="_Int_YyUwXNtL"/>
      <w:proofErr w:type="gramStart"/>
      <w:r w:rsidRPr="5DC1A636">
        <w:rPr>
          <w:rFonts w:ascii="Arial" w:hAnsi="Arial" w:cs="Arial"/>
          <w:sz w:val="20"/>
          <w:szCs w:val="20"/>
        </w:rPr>
        <w:t>(  )</w:t>
      </w:r>
      <w:bookmarkEnd w:id="4"/>
      <w:proofErr w:type="gramEnd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5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6" w:name="_Int_oU9FrVSU"/>
      <w:bookmarkEnd w:id="5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6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0146928F" w14:textId="2367D286" w:rsidR="00135845" w:rsidRDefault="00DD16E2" w:rsidP="008200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7" w:name="_Int_wHl6ybC0"/>
      <w:proofErr w:type="gramStart"/>
      <w:r w:rsidR="00C01775" w:rsidRPr="5DC1A636">
        <w:rPr>
          <w:rFonts w:ascii="Arial" w:hAnsi="Arial" w:cs="Arial"/>
          <w:b/>
          <w:bCs/>
          <w:sz w:val="20"/>
          <w:szCs w:val="20"/>
        </w:rPr>
        <w:t>pós-graduação</w:t>
      </w:r>
      <w:bookmarkEnd w:id="7"/>
      <w:proofErr w:type="gramEnd"/>
      <w:r w:rsidR="00C01775" w:rsidRPr="5DC1A636">
        <w:rPr>
          <w:rFonts w:ascii="Arial" w:hAnsi="Arial" w:cs="Arial"/>
          <w:b/>
          <w:bCs/>
          <w:sz w:val="20"/>
          <w:szCs w:val="20"/>
        </w:rPr>
        <w:t xml:space="preserve"> na área de comunicação</w:t>
      </w:r>
    </w:p>
    <w:p w14:paraId="3F636B85" w14:textId="0B71268F" w:rsidR="00C01775" w:rsidRDefault="00135845" w:rsidP="008200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C01775" w:rsidRPr="00C01775">
        <w:rPr>
          <w:rFonts w:ascii="Arial" w:hAnsi="Arial" w:cs="Arial"/>
          <w:b/>
          <w:bCs/>
          <w:sz w:val="20"/>
          <w:szCs w:val="20"/>
        </w:rPr>
        <w:t>10 pontos para pós-graduação lato sensu na área de comunicação e 20 pontos para pós-graduação stricto sensu na área de comunicação, sendo considerados no máximo 20 pontos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207F275B" w14:textId="19A5B7A8" w:rsidR="00C01775" w:rsidRDefault="00C01775" w:rsidP="00C01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</w:t>
      </w:r>
      <w:r w:rsidR="003765EF">
        <w:rPr>
          <w:rFonts w:ascii="Arial" w:hAnsi="Arial" w:cs="Arial"/>
          <w:sz w:val="20"/>
          <w:szCs w:val="20"/>
        </w:rPr>
        <w:t xml:space="preserve"> requerida pelo candidato(a)</w:t>
      </w:r>
      <w:r>
        <w:rPr>
          <w:rFonts w:ascii="Arial" w:hAnsi="Arial" w:cs="Arial"/>
          <w:sz w:val="20"/>
          <w:szCs w:val="20"/>
        </w:rPr>
        <w:t>: __ pontos</w:t>
      </w:r>
    </w:p>
    <w:p w14:paraId="17927651" w14:textId="77777777" w:rsidR="00C01775" w:rsidRDefault="00C01775" w:rsidP="008200B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C01775" w14:paraId="1A5CC455" w14:textId="77777777" w:rsidTr="001F512C">
        <w:tc>
          <w:tcPr>
            <w:tcW w:w="2881" w:type="dxa"/>
          </w:tcPr>
          <w:p w14:paraId="49030FCB" w14:textId="77777777" w:rsidR="00C01775" w:rsidRDefault="00C01775" w:rsidP="001F512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1581AB1A" w14:textId="77777777" w:rsidR="00C01775" w:rsidRDefault="00C01775" w:rsidP="001F512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A8DBB72" w14:textId="77777777" w:rsidR="00C01775" w:rsidRDefault="00C01775" w:rsidP="001F512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C01775" w14:paraId="0ED1B2F7" w14:textId="77777777" w:rsidTr="001F512C">
        <w:tc>
          <w:tcPr>
            <w:tcW w:w="2881" w:type="dxa"/>
          </w:tcPr>
          <w:p w14:paraId="73E4A207" w14:textId="77777777" w:rsidR="00C01775" w:rsidRDefault="00C01775" w:rsidP="001F512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528ECBE" w14:textId="77777777" w:rsidR="00C01775" w:rsidRDefault="00C01775" w:rsidP="001F512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E0EF4CA" w14:textId="77777777" w:rsidR="00C01775" w:rsidRDefault="00C01775" w:rsidP="001F512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7BCAD478" w14:textId="77777777" w:rsidTr="0069582A">
        <w:tc>
          <w:tcPr>
            <w:tcW w:w="8645" w:type="dxa"/>
            <w:gridSpan w:val="3"/>
          </w:tcPr>
          <w:p w14:paraId="20691EAF" w14:textId="26AFE791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526EFE53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071F89DA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78722993" w:rsidR="008200B8" w:rsidRDefault="00DD16E2" w:rsidP="1EAA7B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8" w:name="_Int_KJjzcTIJ"/>
      <w:proofErr w:type="gramStart"/>
      <w:r w:rsidR="00A5036C" w:rsidRPr="5DC1A636">
        <w:rPr>
          <w:rFonts w:ascii="Arial" w:hAnsi="Arial" w:cs="Arial"/>
          <w:b/>
          <w:bCs/>
          <w:sz w:val="20"/>
          <w:szCs w:val="20"/>
        </w:rPr>
        <w:t>experiência</w:t>
      </w:r>
      <w:bookmarkEnd w:id="8"/>
      <w:proofErr w:type="gramEnd"/>
      <w:r w:rsidR="00A5036C" w:rsidRPr="5DC1A636">
        <w:rPr>
          <w:rFonts w:ascii="Arial" w:hAnsi="Arial" w:cs="Arial"/>
          <w:b/>
          <w:bCs/>
          <w:sz w:val="20"/>
          <w:szCs w:val="20"/>
        </w:rPr>
        <w:t xml:space="preserve"> profissional mínima de 2 (dois) anos de atuação profissional, a ser comprovada por apresentação de Carteira de Trabalho e Previdência Social, declarações, termos de posse e similares </w:t>
      </w:r>
      <w:r w:rsidR="008200B8" w:rsidRPr="5DC1A636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9" w:name="_Int_ZQpBZP0u"/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bookmarkEnd w:id="9"/>
      <w:proofErr w:type="gramEnd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10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11" w:name="_Int_CS8C4cl5"/>
      <w:bookmarkEnd w:id="10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11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1A67BF0F" w14:textId="187EA2B3" w:rsidR="00135845" w:rsidRDefault="00DD16E2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lastRenderedPageBreak/>
        <w:t xml:space="preserve">- </w:t>
      </w:r>
      <w:bookmarkStart w:id="12" w:name="_Int_CtD3gace"/>
      <w:proofErr w:type="gramStart"/>
      <w:r w:rsidR="00135845" w:rsidRPr="5DC1A636">
        <w:rPr>
          <w:rFonts w:ascii="Arial" w:hAnsi="Arial" w:cs="Arial"/>
          <w:b/>
          <w:bCs/>
          <w:sz w:val="20"/>
          <w:szCs w:val="20"/>
        </w:rPr>
        <w:t>experiência</w:t>
      </w:r>
      <w:bookmarkEnd w:id="12"/>
      <w:proofErr w:type="gramEnd"/>
      <w:r w:rsidR="00135845" w:rsidRPr="5DC1A636">
        <w:rPr>
          <w:rFonts w:ascii="Arial" w:hAnsi="Arial" w:cs="Arial"/>
          <w:b/>
          <w:bCs/>
          <w:sz w:val="20"/>
          <w:szCs w:val="20"/>
        </w:rPr>
        <w:t xml:space="preserve"> profissional atuando em atividades de concepção, planejamento, implementação ou gestão de comunicação</w:t>
      </w:r>
    </w:p>
    <w:p w14:paraId="465BBC61" w14:textId="4CB36CF5" w:rsidR="008200B8" w:rsidRDefault="00135845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135845">
        <w:rPr>
          <w:rFonts w:ascii="Arial" w:hAnsi="Arial" w:cs="Arial"/>
          <w:b/>
          <w:bCs/>
          <w:sz w:val="20"/>
          <w:szCs w:val="20"/>
        </w:rPr>
        <w:t>serão atribuídos 2 pontos por semestre completo, sendo considerados no máximo 32 pontos</w:t>
      </w:r>
      <w:r w:rsidR="008200B8" w:rsidRPr="1EAA7B81">
        <w:rPr>
          <w:rFonts w:ascii="Arial" w:hAnsi="Arial" w:cs="Arial"/>
          <w:b/>
          <w:bCs/>
          <w:sz w:val="20"/>
          <w:szCs w:val="20"/>
        </w:rPr>
        <w:t>)</w:t>
      </w:r>
    </w:p>
    <w:p w14:paraId="4856B3DF" w14:textId="1B038C50" w:rsidR="008200B8" w:rsidRDefault="003765EF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</w:t>
      </w:r>
      <w:r w:rsidR="008200B8">
        <w:rPr>
          <w:rFonts w:ascii="Arial" w:hAnsi="Arial" w:cs="Arial"/>
          <w:sz w:val="20"/>
          <w:szCs w:val="20"/>
        </w:rPr>
        <w:t xml:space="preserve"> __ pontos</w:t>
      </w:r>
    </w:p>
    <w:p w14:paraId="413F5BA9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5E4ACC98" w14:textId="77777777" w:rsidTr="2C7F98C6">
        <w:trPr>
          <w:trHeight w:val="300"/>
        </w:trPr>
        <w:tc>
          <w:tcPr>
            <w:tcW w:w="2257" w:type="dxa"/>
          </w:tcPr>
          <w:p w14:paraId="5A77A599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473D02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76925D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7A9A273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6D46A5A0" w14:textId="77777777" w:rsidTr="2C7F98C6">
        <w:trPr>
          <w:trHeight w:val="300"/>
        </w:trPr>
        <w:tc>
          <w:tcPr>
            <w:tcW w:w="2257" w:type="dxa"/>
          </w:tcPr>
          <w:p w14:paraId="0E17CDEC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E3F5DD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1C12D89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BECE571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04E6D48C" w14:textId="77777777" w:rsidTr="0049565B">
        <w:trPr>
          <w:trHeight w:val="300"/>
        </w:trPr>
        <w:tc>
          <w:tcPr>
            <w:tcW w:w="8563" w:type="dxa"/>
            <w:gridSpan w:val="4"/>
          </w:tcPr>
          <w:p w14:paraId="22507D62" w14:textId="07CCC3F9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6AC4095" w14:textId="4D150142" w:rsidR="008200B8" w:rsidRDefault="008200B8" w:rsidP="2C7F98C6">
      <w:pPr>
        <w:rPr>
          <w:rFonts w:ascii="Arial" w:hAnsi="Arial" w:cs="Arial"/>
          <w:sz w:val="20"/>
          <w:szCs w:val="20"/>
        </w:rPr>
      </w:pPr>
    </w:p>
    <w:p w14:paraId="3D5AAF2A" w14:textId="322030F7" w:rsidR="006356DE" w:rsidRDefault="00DD16E2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13" w:name="_Int_BHIguF0M"/>
      <w:proofErr w:type="gramStart"/>
      <w:r w:rsidR="006356DE" w:rsidRPr="5DC1A636">
        <w:rPr>
          <w:rFonts w:ascii="Arial" w:hAnsi="Arial" w:cs="Arial"/>
          <w:b/>
          <w:bCs/>
          <w:sz w:val="20"/>
          <w:szCs w:val="20"/>
        </w:rPr>
        <w:t>experiência</w:t>
      </w:r>
      <w:bookmarkEnd w:id="13"/>
      <w:proofErr w:type="gramEnd"/>
      <w:r w:rsidR="006356DE" w:rsidRPr="5DC1A636">
        <w:rPr>
          <w:rFonts w:ascii="Arial" w:hAnsi="Arial" w:cs="Arial"/>
          <w:b/>
          <w:bCs/>
          <w:sz w:val="20"/>
          <w:szCs w:val="20"/>
        </w:rPr>
        <w:t xml:space="preserve"> profissional em produções textuais jornalísticas e/ou para redes sociais</w:t>
      </w:r>
    </w:p>
    <w:p w14:paraId="63A548E4" w14:textId="6DDC73FD" w:rsidR="008200B8" w:rsidRDefault="006356DE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6356DE">
        <w:rPr>
          <w:rFonts w:ascii="Arial" w:hAnsi="Arial" w:cs="Arial"/>
          <w:b/>
          <w:bCs/>
          <w:sz w:val="20"/>
          <w:szCs w:val="20"/>
        </w:rPr>
        <w:t>serão atribuídos 1 ponto por semestre completo, sendo considerados no máximo 10 pontos</w:t>
      </w:r>
      <w:r w:rsidR="008200B8" w:rsidRPr="4AB409DD">
        <w:rPr>
          <w:rFonts w:ascii="Arial" w:hAnsi="Arial" w:cs="Arial"/>
          <w:b/>
          <w:bCs/>
          <w:sz w:val="20"/>
          <w:szCs w:val="20"/>
        </w:rPr>
        <w:t>)</w:t>
      </w:r>
    </w:p>
    <w:p w14:paraId="2A67BBC0" w14:textId="67BCE084" w:rsidR="008200B8" w:rsidRDefault="003765EF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requerida pelo candidato(a): </w:t>
      </w:r>
      <w:r w:rsidR="00C714CD">
        <w:rPr>
          <w:rFonts w:ascii="Arial" w:hAnsi="Arial" w:cs="Arial"/>
          <w:sz w:val="20"/>
          <w:szCs w:val="20"/>
        </w:rPr>
        <w:t>__ pontos</w:t>
      </w:r>
    </w:p>
    <w:p w14:paraId="40C54100" w14:textId="77777777" w:rsidR="00C714CD" w:rsidRDefault="00C714CD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2A461365" w14:textId="77777777" w:rsidTr="2C7F98C6">
        <w:trPr>
          <w:trHeight w:val="300"/>
        </w:trPr>
        <w:tc>
          <w:tcPr>
            <w:tcW w:w="2257" w:type="dxa"/>
          </w:tcPr>
          <w:p w14:paraId="084D2C0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A8DE93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73EB3AA1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054473B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2AE4CA69" w14:textId="77777777" w:rsidTr="2C7F98C6">
        <w:trPr>
          <w:trHeight w:val="300"/>
        </w:trPr>
        <w:tc>
          <w:tcPr>
            <w:tcW w:w="2257" w:type="dxa"/>
          </w:tcPr>
          <w:p w14:paraId="0BE748C2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E303EA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C0E79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86B45F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C7" w14:paraId="74EC666D" w14:textId="77777777" w:rsidTr="003A1D52">
        <w:trPr>
          <w:trHeight w:val="300"/>
        </w:trPr>
        <w:tc>
          <w:tcPr>
            <w:tcW w:w="8563" w:type="dxa"/>
            <w:gridSpan w:val="4"/>
          </w:tcPr>
          <w:p w14:paraId="306A3127" w14:textId="37597303" w:rsidR="00067BC7" w:rsidRDefault="00067BC7" w:rsidP="008816C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5101BF5B" w14:textId="78BDBF02" w:rsidR="008200B8" w:rsidRDefault="008200B8" w:rsidP="2C7F98C6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296FC54" w14:textId="4FE0C170" w:rsidR="006356DE" w:rsidRDefault="00DD16E2" w:rsidP="44B964A3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14" w:name="_Int_8kEmpd3b"/>
      <w:proofErr w:type="gramStart"/>
      <w:r w:rsidR="006356DE" w:rsidRPr="5DC1A636">
        <w:rPr>
          <w:rFonts w:ascii="Arial" w:hAnsi="Arial" w:cs="Arial"/>
          <w:b/>
          <w:bCs/>
          <w:sz w:val="20"/>
          <w:szCs w:val="20"/>
        </w:rPr>
        <w:t>experiência</w:t>
      </w:r>
      <w:bookmarkEnd w:id="14"/>
      <w:proofErr w:type="gramEnd"/>
      <w:r w:rsidR="006356DE" w:rsidRPr="5DC1A636">
        <w:rPr>
          <w:rFonts w:ascii="Arial" w:hAnsi="Arial" w:cs="Arial"/>
          <w:b/>
          <w:bCs/>
          <w:sz w:val="20"/>
          <w:szCs w:val="20"/>
        </w:rPr>
        <w:t xml:space="preserve"> profissional como docente na área de comunicação</w:t>
      </w:r>
    </w:p>
    <w:p w14:paraId="4B16E79D" w14:textId="555B1A8D" w:rsidR="008200B8" w:rsidRDefault="006356DE" w:rsidP="44B964A3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6356DE">
        <w:rPr>
          <w:rFonts w:ascii="Arial" w:hAnsi="Arial" w:cs="Arial"/>
          <w:b/>
          <w:bCs/>
          <w:sz w:val="20"/>
          <w:szCs w:val="20"/>
        </w:rPr>
        <w:t>serão atribuídos 2 pontos por semestre completo, sendo considerados no máximo 8 pontos</w:t>
      </w:r>
      <w:r w:rsidR="13A3896F" w:rsidRPr="4AB409DD">
        <w:rPr>
          <w:rFonts w:ascii="Arial" w:hAnsi="Arial" w:cs="Arial"/>
          <w:b/>
          <w:bCs/>
          <w:sz w:val="20"/>
          <w:szCs w:val="20"/>
        </w:rPr>
        <w:t>)</w:t>
      </w:r>
    </w:p>
    <w:p w14:paraId="48C05EE8" w14:textId="7608B15B" w:rsidR="008200B8" w:rsidRDefault="001D61B4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requerida pelo candidato(a): </w:t>
      </w:r>
      <w:r w:rsidR="00C714CD" w:rsidRPr="2C7F98C6">
        <w:rPr>
          <w:rFonts w:ascii="Arial" w:hAnsi="Arial" w:cs="Arial"/>
          <w:sz w:val="20"/>
          <w:szCs w:val="20"/>
        </w:rPr>
        <w:t>__ pontos</w:t>
      </w:r>
    </w:p>
    <w:p w14:paraId="66E3730A" w14:textId="1C695168" w:rsidR="008200B8" w:rsidRDefault="008200B8" w:rsidP="2C7F98C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12AA3303" w14:textId="77777777" w:rsidTr="2C7F98C6">
        <w:trPr>
          <w:trHeight w:val="300"/>
        </w:trPr>
        <w:tc>
          <w:tcPr>
            <w:tcW w:w="2257" w:type="dxa"/>
          </w:tcPr>
          <w:p w14:paraId="12FAED57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10EC99CB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14B28F78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53F5133B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19F967D3" w14:textId="77777777" w:rsidTr="2C7F98C6">
        <w:trPr>
          <w:trHeight w:val="300"/>
        </w:trPr>
        <w:tc>
          <w:tcPr>
            <w:tcW w:w="2257" w:type="dxa"/>
          </w:tcPr>
          <w:p w14:paraId="5D7C4E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362035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882275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A5A9935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C7" w14:paraId="04B9BDF0" w14:textId="77777777" w:rsidTr="00D62AEE">
        <w:trPr>
          <w:trHeight w:val="300"/>
        </w:trPr>
        <w:tc>
          <w:tcPr>
            <w:tcW w:w="8563" w:type="dxa"/>
            <w:gridSpan w:val="4"/>
          </w:tcPr>
          <w:p w14:paraId="2A11B782" w14:textId="71FFFE9F" w:rsidR="00067BC7" w:rsidRDefault="00067BC7" w:rsidP="008816C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79B5B5A8" w14:textId="5844C9C7" w:rsidR="008200B8" w:rsidRDefault="008200B8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29DCA9BB" w:rsidR="008200B8" w:rsidRDefault="00234379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200B8">
        <w:rPr>
          <w:rFonts w:ascii="Arial" w:hAnsi="Arial" w:cs="Arial"/>
          <w:b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FA6B" w14:textId="77777777" w:rsidR="00A736C4" w:rsidRDefault="00A736C4">
      <w:r>
        <w:separator/>
      </w:r>
    </w:p>
  </w:endnote>
  <w:endnote w:type="continuationSeparator" w:id="0">
    <w:p w14:paraId="76379EE8" w14:textId="77777777" w:rsidR="00A736C4" w:rsidRDefault="00A736C4">
      <w:r>
        <w:continuationSeparator/>
      </w:r>
    </w:p>
  </w:endnote>
  <w:endnote w:type="continuationNotice" w:id="1">
    <w:p w14:paraId="546739DD" w14:textId="77777777" w:rsidR="00A736C4" w:rsidRDefault="00A73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DE68" w14:textId="77777777" w:rsidR="00A736C4" w:rsidRDefault="00A736C4">
      <w:r>
        <w:separator/>
      </w:r>
    </w:p>
  </w:footnote>
  <w:footnote w:type="continuationSeparator" w:id="0">
    <w:p w14:paraId="04DBEC42" w14:textId="77777777" w:rsidR="00A736C4" w:rsidRDefault="00A736C4">
      <w:r>
        <w:continuationSeparator/>
      </w:r>
    </w:p>
  </w:footnote>
  <w:footnote w:type="continuationNotice" w:id="1">
    <w:p w14:paraId="0D9FC696" w14:textId="77777777" w:rsidR="00A736C4" w:rsidRDefault="00A73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0E8D44B8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8kEmpd3b" int2:invalidationBookmarkName="" int2:hashCode="CL5y7q+efUJc29" int2:id="SUMFpQaB">
      <int2:state int2:value="Rejected" int2:type="AugLoop_Text_Critique"/>
    </int2:bookmark>
    <int2:bookmark int2:bookmarkName="_Int_BHIguF0M" int2:invalidationBookmarkName="" int2:hashCode="CL5y7q+efUJc29" int2:id="HryyadZ3">
      <int2:state int2:value="Rejected" int2:type="AugLoop_Text_Critique"/>
    </int2:bookmark>
    <int2:bookmark int2:bookmarkName="_Int_CtD3gace" int2:invalidationBookmarkName="" int2:hashCode="CL5y7q+efUJc29" int2:id="KGhqUcoW">
      <int2:state int2:value="Rejected" int2:type="AugLoop_Text_Critique"/>
    </int2:bookmark>
    <int2:bookmark int2:bookmarkName="_Int_KJjzcTIJ" int2:invalidationBookmarkName="" int2:hashCode="CL5y7q+efUJc29" int2:id="YEbSUa9t">
      <int2:state int2:value="Rejected" int2:type="AugLoop_Text_Critique"/>
    </int2:bookmark>
    <int2:bookmark int2:bookmarkName="_Int_wHl6ybC0" int2:invalidationBookmarkName="" int2:hashCode="8B54Mcl4EasVmN" int2:id="MB2d59T0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iSGcblSg" int2:invalidationBookmarkName="" int2:hashCode="bE2hW2M7D75M7G" int2:id="VAluQMuR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34F44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95500"/>
    <w:rsid w:val="003C71FE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736C4"/>
    <w:rsid w:val="00A74E38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714CD"/>
    <w:rsid w:val="00CD695A"/>
    <w:rsid w:val="00D542C2"/>
    <w:rsid w:val="00D946E9"/>
    <w:rsid w:val="00DC38D9"/>
    <w:rsid w:val="00DD16E2"/>
    <w:rsid w:val="00E06B8D"/>
    <w:rsid w:val="00E424BE"/>
    <w:rsid w:val="00E614FC"/>
    <w:rsid w:val="00E77C01"/>
    <w:rsid w:val="00F86A10"/>
    <w:rsid w:val="00FB2ED9"/>
    <w:rsid w:val="00FE7988"/>
    <w:rsid w:val="03AF7DFA"/>
    <w:rsid w:val="04169D57"/>
    <w:rsid w:val="044DE452"/>
    <w:rsid w:val="05986428"/>
    <w:rsid w:val="05E7EB96"/>
    <w:rsid w:val="079D20A5"/>
    <w:rsid w:val="090FEA5A"/>
    <w:rsid w:val="097B2614"/>
    <w:rsid w:val="0B58EBED"/>
    <w:rsid w:val="0C2FE917"/>
    <w:rsid w:val="0D5C55B9"/>
    <w:rsid w:val="0E0BC7B9"/>
    <w:rsid w:val="0E6B52C0"/>
    <w:rsid w:val="10495075"/>
    <w:rsid w:val="123096F0"/>
    <w:rsid w:val="13A3896F"/>
    <w:rsid w:val="153E7BFE"/>
    <w:rsid w:val="15F245F2"/>
    <w:rsid w:val="1A762A8F"/>
    <w:rsid w:val="1B592A2A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B7010D"/>
    <w:rsid w:val="25A2B189"/>
    <w:rsid w:val="26F26B68"/>
    <w:rsid w:val="278F26B6"/>
    <w:rsid w:val="2992680F"/>
    <w:rsid w:val="2B6157DC"/>
    <w:rsid w:val="2C7F98C6"/>
    <w:rsid w:val="2CB72E38"/>
    <w:rsid w:val="2F32A7F9"/>
    <w:rsid w:val="2F9E112B"/>
    <w:rsid w:val="2FB6DA1B"/>
    <w:rsid w:val="33EF1D44"/>
    <w:rsid w:val="3441CF12"/>
    <w:rsid w:val="35AFB1B1"/>
    <w:rsid w:val="35B0C799"/>
    <w:rsid w:val="378BDFD4"/>
    <w:rsid w:val="37C00A33"/>
    <w:rsid w:val="38A8AF71"/>
    <w:rsid w:val="38B66F84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600364"/>
    <w:rsid w:val="40A7F7E8"/>
    <w:rsid w:val="41A6847E"/>
    <w:rsid w:val="41FBD3C5"/>
    <w:rsid w:val="42CE4424"/>
    <w:rsid w:val="4475DCC0"/>
    <w:rsid w:val="44B964A3"/>
    <w:rsid w:val="452D7DB9"/>
    <w:rsid w:val="46288CB5"/>
    <w:rsid w:val="47C45D16"/>
    <w:rsid w:val="49AF8AAB"/>
    <w:rsid w:val="4A18B0E4"/>
    <w:rsid w:val="4AB409DD"/>
    <w:rsid w:val="4B38B57A"/>
    <w:rsid w:val="4CDE6D82"/>
    <w:rsid w:val="4DA83A6E"/>
    <w:rsid w:val="4E373C1E"/>
    <w:rsid w:val="4F40D79A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DF5BD3"/>
    <w:rsid w:val="5DC1A636"/>
    <w:rsid w:val="5DF3863D"/>
    <w:rsid w:val="5EE38329"/>
    <w:rsid w:val="5F6FD314"/>
    <w:rsid w:val="6138571F"/>
    <w:rsid w:val="615AFA40"/>
    <w:rsid w:val="61E8E4D5"/>
    <w:rsid w:val="64A6D87D"/>
    <w:rsid w:val="6515D80B"/>
    <w:rsid w:val="65E50B16"/>
    <w:rsid w:val="661B703A"/>
    <w:rsid w:val="67B41EE0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70295AAF"/>
    <w:rsid w:val="714B7235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BFCFF2-C1EF-4C59-9E20-EE808060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13C17-2C6C-425F-8E47-59B975FF92C6}">
  <ds:schemaRefs>
    <ds:schemaRef ds:uri="http://schemas.microsoft.com/office/2006/metadata/properties"/>
    <ds:schemaRef ds:uri="http://schemas.microsoft.com/office/infopath/2007/PartnerControls"/>
    <ds:schemaRef ds:uri="5c1102a0-091a-47b2-9f31-fbcb4312ac07"/>
    <ds:schemaRef ds:uri="936fe185-ce2e-4327-88c9-5fdda9a1d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Belloto Nunes da Silva</dc:creator>
  <cp:lastModifiedBy>GUILHERME ROMANO DE CHICO</cp:lastModifiedBy>
  <cp:revision>48</cp:revision>
  <dcterms:created xsi:type="dcterms:W3CDTF">2023-05-17T13:49:00Z</dcterms:created>
  <dcterms:modified xsi:type="dcterms:W3CDTF">2023-09-13T18:49:00Z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